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7F4E11C5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7E18D6">
        <w:rPr>
          <w:rFonts w:ascii="Arial" w:eastAsia="Calibri" w:hAnsi="Arial" w:cs="Arial"/>
          <w:b/>
          <w:bCs/>
          <w:kern w:val="3"/>
        </w:rPr>
        <w:t xml:space="preserve">ds. </w:t>
      </w:r>
      <w:r w:rsidR="008F3636">
        <w:rPr>
          <w:rFonts w:ascii="Arial" w:eastAsia="Calibri" w:hAnsi="Arial" w:cs="Arial"/>
          <w:b/>
          <w:bCs/>
          <w:kern w:val="3"/>
        </w:rPr>
        <w:t>wymiaru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(dd-mm-rrrr)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04F09DE7" w14:textId="38B7A7BB" w:rsidR="0008431D" w:rsidRDefault="00CC4930" w:rsidP="00CC4930">
      <w:pPr>
        <w:jc w:val="both"/>
        <w:rPr>
          <w:b/>
        </w:rPr>
      </w:pPr>
      <w:r w:rsidRPr="00CC4930">
        <w:t xml:space="preserve">Wyrażam zgodę na przetwarzanie moich danych osobowych zawartych w </w:t>
      </w:r>
      <w:r w:rsidR="006013F1">
        <w:t>ofercie pracy</w:t>
      </w:r>
      <w:r w:rsidRPr="00CC4930">
        <w:t xml:space="preserve"> dla potrzeb niezbędnych do realizacji procesu rekrutacji zgodnie z ustawą z dnia 21 listopada 2008 r. o pracownikach samorządowych (Dz. U. z 2024 r. poz. 1135), z ustawą z dnia 10 maja 2018 r. o ochronie danych osobowych (Dz. U. z 2019 r. poz. 1781)  oraz art. 6 ust. 1 lit. c RODO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>.</w:t>
      </w: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A6F64" w14:textId="77777777" w:rsidR="007F4132" w:rsidRDefault="007F4132">
      <w:pPr>
        <w:spacing w:after="0" w:line="240" w:lineRule="auto"/>
      </w:pPr>
      <w:r>
        <w:separator/>
      </w:r>
    </w:p>
  </w:endnote>
  <w:endnote w:type="continuationSeparator" w:id="0">
    <w:p w14:paraId="7AB97C52" w14:textId="77777777" w:rsidR="007F4132" w:rsidRDefault="007F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2650" w14:textId="77777777" w:rsidR="007F4132" w:rsidRDefault="007F4132">
      <w:pPr>
        <w:spacing w:after="0" w:line="240" w:lineRule="auto"/>
      </w:pPr>
      <w:r>
        <w:separator/>
      </w:r>
    </w:p>
  </w:footnote>
  <w:footnote w:type="continuationSeparator" w:id="0">
    <w:p w14:paraId="10392D17" w14:textId="77777777" w:rsidR="007F4132" w:rsidRDefault="007F41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CB1"/>
    <w:rsid w:val="001C140D"/>
    <w:rsid w:val="00296311"/>
    <w:rsid w:val="002F0C78"/>
    <w:rsid w:val="00396FCB"/>
    <w:rsid w:val="004075C9"/>
    <w:rsid w:val="0043614C"/>
    <w:rsid w:val="004558B4"/>
    <w:rsid w:val="004624FF"/>
    <w:rsid w:val="004C3C43"/>
    <w:rsid w:val="004C4CD5"/>
    <w:rsid w:val="004E513C"/>
    <w:rsid w:val="005311BF"/>
    <w:rsid w:val="005A2263"/>
    <w:rsid w:val="006013F1"/>
    <w:rsid w:val="00636BE5"/>
    <w:rsid w:val="00656B76"/>
    <w:rsid w:val="006B4962"/>
    <w:rsid w:val="006E3F11"/>
    <w:rsid w:val="00792EDD"/>
    <w:rsid w:val="007B4168"/>
    <w:rsid w:val="007E18D6"/>
    <w:rsid w:val="007F4132"/>
    <w:rsid w:val="00852093"/>
    <w:rsid w:val="00863B6D"/>
    <w:rsid w:val="008D39BD"/>
    <w:rsid w:val="008F3636"/>
    <w:rsid w:val="00A75E0A"/>
    <w:rsid w:val="00AD1402"/>
    <w:rsid w:val="00B640E3"/>
    <w:rsid w:val="00B7770E"/>
    <w:rsid w:val="00B94E20"/>
    <w:rsid w:val="00C265C1"/>
    <w:rsid w:val="00C43771"/>
    <w:rsid w:val="00C7559A"/>
    <w:rsid w:val="00C92D7C"/>
    <w:rsid w:val="00CC4930"/>
    <w:rsid w:val="00D52FCF"/>
    <w:rsid w:val="00DF093A"/>
    <w:rsid w:val="00E01FD9"/>
    <w:rsid w:val="00E217EB"/>
    <w:rsid w:val="00E63F23"/>
    <w:rsid w:val="00E67D4B"/>
    <w:rsid w:val="00EC0CFA"/>
    <w:rsid w:val="00ED0B57"/>
    <w:rsid w:val="00F14AB5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25</cp:revision>
  <cp:lastPrinted>2020-02-26T12:56:00Z</cp:lastPrinted>
  <dcterms:created xsi:type="dcterms:W3CDTF">2020-03-04T14:22:00Z</dcterms:created>
  <dcterms:modified xsi:type="dcterms:W3CDTF">2026-09-18T06:57:00Z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